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EA3" w:rsidRPr="00F950E2" w:rsidRDefault="00306EA3" w:rsidP="00306E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F950E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AL-</w:t>
      </w:r>
      <w:proofErr w:type="gramStart"/>
      <w:r w:rsidRPr="00F950E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FARABI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F950E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KAZAKH</w:t>
      </w:r>
      <w:proofErr w:type="gramEnd"/>
      <w:r w:rsidRPr="00F950E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NATIONAL UNIVERSITY  </w:t>
      </w:r>
    </w:p>
    <w:p w:rsidR="00306EA3" w:rsidRPr="00F950E2" w:rsidRDefault="00306EA3" w:rsidP="00306EA3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306EA3" w:rsidRPr="00F950E2" w:rsidRDefault="00306EA3" w:rsidP="00306EA3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kk-KZ"/>
        </w:rPr>
      </w:pPr>
      <w:r w:rsidRPr="00F950E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Faculty of international relations</w:t>
      </w:r>
    </w:p>
    <w:p w:rsidR="00306EA3" w:rsidRPr="00F950E2" w:rsidRDefault="00306EA3" w:rsidP="00306EA3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kk-KZ"/>
        </w:rPr>
      </w:pPr>
      <w:r w:rsidRPr="00F950E2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kk-KZ"/>
        </w:rPr>
        <w:t>Departament of international law</w:t>
      </w:r>
    </w:p>
    <w:p w:rsidR="00306EA3" w:rsidRPr="00F950E2" w:rsidRDefault="00306EA3" w:rsidP="00306E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306EA3" w:rsidRPr="00897814" w:rsidRDefault="00306EA3" w:rsidP="00306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306EA3" w:rsidRPr="00897814" w:rsidRDefault="00306EA3" w:rsidP="00306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306EA3" w:rsidRPr="00897814" w:rsidRDefault="00306EA3" w:rsidP="00306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306EA3" w:rsidRPr="00897814" w:rsidRDefault="00306EA3" w:rsidP="00306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306EA3" w:rsidRPr="00897814" w:rsidRDefault="00306EA3" w:rsidP="00306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306EA3" w:rsidRPr="00897814" w:rsidRDefault="00306EA3" w:rsidP="00306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306EA3" w:rsidRPr="00897814" w:rsidRDefault="00306EA3" w:rsidP="00306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306EA3" w:rsidRPr="00897814" w:rsidRDefault="00306EA3" w:rsidP="00306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306EA3" w:rsidRPr="00897814" w:rsidRDefault="00306EA3" w:rsidP="00306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306EA3" w:rsidRPr="00897814" w:rsidRDefault="00306EA3" w:rsidP="00306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306EA3" w:rsidRPr="00897814" w:rsidRDefault="00306EA3" w:rsidP="00306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306EA3" w:rsidRPr="00897814" w:rsidRDefault="00306EA3" w:rsidP="00306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306EA3" w:rsidRPr="00F55DB8" w:rsidRDefault="00306EA3" w:rsidP="00306E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55D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Discipline </w:t>
      </w:r>
      <w:proofErr w:type="spellStart"/>
      <w:r w:rsidRPr="00F55DB8">
        <w:rPr>
          <w:rFonts w:ascii="Times New Roman" w:hAnsi="Times New Roman" w:cs="Times New Roman"/>
          <w:b/>
          <w:sz w:val="24"/>
          <w:szCs w:val="24"/>
          <w:lang w:val="en-US"/>
        </w:rPr>
        <w:t>programme</w:t>
      </w:r>
      <w:proofErr w:type="spellEnd"/>
      <w:r w:rsidRPr="00F55D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for Seminars</w:t>
      </w:r>
    </w:p>
    <w:p w:rsidR="00306EA3" w:rsidRPr="00897814" w:rsidRDefault="00306EA3" w:rsidP="00306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306EA3" w:rsidRDefault="00306EA3" w:rsidP="00306E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on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C02BB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International legal aspects of human rights protection</w:t>
      </w:r>
      <w:r w:rsidRPr="008A61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for</w:t>
      </w:r>
      <w:r w:rsidRPr="00F950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950E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5</w:t>
      </w:r>
      <w:r w:rsidRPr="00F950E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</w:t>
      </w:r>
      <w:r w:rsidRPr="00F950E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О30200 - «international law» </w:t>
      </w:r>
      <w:r w:rsidRPr="00F950E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specialization</w:t>
      </w:r>
    </w:p>
    <w:p w:rsidR="00306EA3" w:rsidRPr="00F950E2" w:rsidRDefault="00306EA3" w:rsidP="00306E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scientific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and pedagogical direction)</w:t>
      </w:r>
    </w:p>
    <w:p w:rsidR="00306EA3" w:rsidRPr="00897814" w:rsidRDefault="00306EA3" w:rsidP="00306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  <w:lang w:val="en-US"/>
        </w:rPr>
      </w:pPr>
    </w:p>
    <w:p w:rsidR="00306EA3" w:rsidRPr="00897814" w:rsidRDefault="00306EA3" w:rsidP="00306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  <w:lang w:val="en-US"/>
        </w:rPr>
      </w:pPr>
    </w:p>
    <w:p w:rsidR="00306EA3" w:rsidRPr="00897814" w:rsidRDefault="00306EA3" w:rsidP="00306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  <w:lang w:val="en-US"/>
        </w:rPr>
      </w:pPr>
    </w:p>
    <w:p w:rsidR="00306EA3" w:rsidRPr="00897814" w:rsidRDefault="00306EA3" w:rsidP="00306E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p w:rsidR="00306EA3" w:rsidRPr="00897814" w:rsidRDefault="00306EA3" w:rsidP="00306E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p w:rsidR="00306EA3" w:rsidRPr="00897814" w:rsidRDefault="00306EA3" w:rsidP="00306E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p w:rsidR="00306EA3" w:rsidRPr="00897814" w:rsidRDefault="00306EA3" w:rsidP="00306E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p w:rsidR="00306EA3" w:rsidRPr="00897814" w:rsidRDefault="00306EA3" w:rsidP="00306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en-US"/>
        </w:rPr>
      </w:pPr>
    </w:p>
    <w:p w:rsidR="00306EA3" w:rsidRPr="00897814" w:rsidRDefault="00306EA3" w:rsidP="00306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en-US"/>
        </w:rPr>
      </w:pPr>
    </w:p>
    <w:p w:rsidR="00306EA3" w:rsidRPr="00897814" w:rsidRDefault="00306EA3" w:rsidP="00306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en-US"/>
        </w:rPr>
      </w:pPr>
    </w:p>
    <w:p w:rsidR="00306EA3" w:rsidRPr="00897814" w:rsidRDefault="00306EA3" w:rsidP="00306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en-US"/>
        </w:rPr>
      </w:pPr>
    </w:p>
    <w:p w:rsidR="00306EA3" w:rsidRPr="00897814" w:rsidRDefault="00306EA3" w:rsidP="00306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en-US"/>
        </w:rPr>
      </w:pPr>
    </w:p>
    <w:p w:rsidR="00306EA3" w:rsidRPr="00897814" w:rsidRDefault="00306EA3" w:rsidP="00306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en-US"/>
        </w:rPr>
      </w:pPr>
    </w:p>
    <w:p w:rsidR="00306EA3" w:rsidRPr="00897814" w:rsidRDefault="00306EA3" w:rsidP="00306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en-US"/>
        </w:rPr>
      </w:pPr>
    </w:p>
    <w:p w:rsidR="00306EA3" w:rsidRPr="00897814" w:rsidRDefault="00306EA3" w:rsidP="00306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en-US"/>
        </w:rPr>
      </w:pPr>
    </w:p>
    <w:p w:rsidR="00306EA3" w:rsidRPr="00897814" w:rsidRDefault="00306EA3" w:rsidP="00306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en-US"/>
        </w:rPr>
      </w:pPr>
    </w:p>
    <w:p w:rsidR="00306EA3" w:rsidRPr="00897814" w:rsidRDefault="00306EA3" w:rsidP="00306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en-US"/>
        </w:rPr>
      </w:pPr>
    </w:p>
    <w:p w:rsidR="00306EA3" w:rsidRPr="00897814" w:rsidRDefault="00306EA3" w:rsidP="00306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en-US"/>
        </w:rPr>
      </w:pPr>
    </w:p>
    <w:p w:rsidR="00306EA3" w:rsidRPr="00897814" w:rsidRDefault="00306EA3" w:rsidP="00306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en-US"/>
        </w:rPr>
      </w:pPr>
    </w:p>
    <w:p w:rsidR="00306EA3" w:rsidRPr="00897814" w:rsidRDefault="00306EA3" w:rsidP="00306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en-US"/>
        </w:rPr>
      </w:pPr>
    </w:p>
    <w:p w:rsidR="00306EA3" w:rsidRPr="00897814" w:rsidRDefault="00306EA3" w:rsidP="00306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en-US"/>
        </w:rPr>
      </w:pPr>
    </w:p>
    <w:p w:rsidR="00306EA3" w:rsidRPr="00897814" w:rsidRDefault="00306EA3" w:rsidP="00306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en-US"/>
        </w:rPr>
      </w:pPr>
    </w:p>
    <w:p w:rsidR="00306EA3" w:rsidRPr="00897814" w:rsidRDefault="00306EA3" w:rsidP="00306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en-US"/>
        </w:rPr>
      </w:pPr>
    </w:p>
    <w:p w:rsidR="00306EA3" w:rsidRPr="00897814" w:rsidRDefault="00306EA3" w:rsidP="00306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en-US"/>
        </w:rPr>
      </w:pPr>
    </w:p>
    <w:p w:rsidR="00306EA3" w:rsidRPr="00897814" w:rsidRDefault="00306EA3" w:rsidP="00306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en-US"/>
        </w:rPr>
      </w:pPr>
    </w:p>
    <w:p w:rsidR="00306EA3" w:rsidRPr="00897814" w:rsidRDefault="00306EA3" w:rsidP="00306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en-US"/>
        </w:rPr>
      </w:pPr>
    </w:p>
    <w:p w:rsidR="00306EA3" w:rsidRPr="00F64DAA" w:rsidRDefault="00F55DB8" w:rsidP="00306EA3">
      <w:pPr>
        <w:pStyle w:val="a3"/>
        <w:ind w:firstLine="0"/>
        <w:jc w:val="center"/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>Almaty, 2016</w:t>
      </w:r>
    </w:p>
    <w:p w:rsidR="00306EA3" w:rsidRPr="00897814" w:rsidRDefault="00F55DB8" w:rsidP="00306E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  <w:sectPr w:rsidR="00306EA3" w:rsidRPr="00897814" w:rsidSect="00254DC8">
          <w:pgSz w:w="11907" w:h="16840" w:code="9"/>
          <w:pgMar w:top="1134" w:right="567" w:bottom="851" w:left="1134" w:header="720" w:footer="720" w:gutter="0"/>
          <w:cols w:space="720"/>
        </w:sectPr>
      </w:pPr>
      <w:r>
        <w:rPr>
          <w:rFonts w:ascii="Times New Roman" w:hAnsi="Times New Roman" w:cs="Times New Roman"/>
          <w:lang w:val="en-US" w:eastAsia="en-US"/>
        </w:rPr>
        <w:pict>
          <v:shape id="_x0000_s1026" style="position:absolute;margin-left:49.3pt;margin-top:144.65pt;width:320.7pt;height:19.35pt;z-index:-251656192;mso-position-horizontal-relative:page;mso-position-vertical-relative:page" coordsize="6414,387" path="m,l,373r6413,l6413,,,xe" stroked="f">
            <w10:wrap anchorx="page" anchory="page"/>
          </v:shape>
        </w:pict>
      </w:r>
      <w:r>
        <w:rPr>
          <w:rFonts w:ascii="Times New Roman" w:hAnsi="Times New Roman" w:cs="Times New Roman"/>
          <w:lang w:val="en-US" w:eastAsia="en-US"/>
        </w:rPr>
        <w:pict>
          <v:shape id="_x0000_s1027" style="position:absolute;margin-left:49.3pt;margin-top:164pt;width:320.7pt;height:18.65pt;z-index:-251655168;mso-position-horizontal-relative:page;mso-position-vertical-relative:page" coordsize="6414,373" path="m,l,386r6413,l6413,,,xe" stroked="f">
            <w10:wrap anchorx="page" anchory="page"/>
          </v:shape>
        </w:pict>
      </w:r>
      <w:r>
        <w:rPr>
          <w:rFonts w:ascii="Times New Roman" w:hAnsi="Times New Roman" w:cs="Times New Roman"/>
          <w:lang w:val="en-US" w:eastAsia="en-US"/>
        </w:rPr>
        <w:pict>
          <v:shape id="_x0000_s1028" style="position:absolute;margin-left:49.3pt;margin-top:182.65pt;width:320.7pt;height:19.35pt;z-index:-251654144;mso-position-horizontal-relative:page;mso-position-vertical-relative:page" coordsize="6414,387" path="m,l,373r6413,l6413,,,xe" stroked="f">
            <w10:wrap anchorx="page" anchory="page"/>
          </v:shape>
        </w:pict>
      </w:r>
    </w:p>
    <w:p w:rsidR="00306EA3" w:rsidRDefault="00306EA3" w:rsidP="00C074D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5"/>
        <w:gridCol w:w="4941"/>
        <w:gridCol w:w="2385"/>
      </w:tblGrid>
      <w:tr w:rsidR="00C074DA" w:rsidRPr="00C074DA" w:rsidTr="00946975">
        <w:trPr>
          <w:trHeight w:val="1286"/>
        </w:trPr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4DA" w:rsidRDefault="00C074DA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Themes</w:t>
            </w:r>
            <w:proofErr w:type="spellEnd"/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4DA" w:rsidRDefault="00C074DA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C074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Content of the subject (discipline)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4DA" w:rsidRPr="00C074DA" w:rsidRDefault="00CD72C5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week</w:t>
            </w:r>
          </w:p>
          <w:p w:rsidR="00C074DA" w:rsidRDefault="00C074DA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</w:tr>
      <w:tr w:rsidR="00946975" w:rsidTr="00AD0A7B"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75" w:rsidRPr="001D3C26" w:rsidRDefault="00946975" w:rsidP="002901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D3C26">
              <w:rPr>
                <w:rFonts w:ascii="Times New Roman" w:hAnsi="Times New Roman" w:cs="Times New Roman"/>
                <w:lang w:val="en-US"/>
              </w:rPr>
              <w:t>An object, method and value of the special course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D3C26">
              <w:rPr>
                <w:rFonts w:ascii="Times New Roman" w:hAnsi="Times New Roman" w:cs="Times New Roman"/>
                <w:lang w:val="en-US"/>
              </w:rPr>
              <w:t>"</w:t>
            </w:r>
            <w:r>
              <w:rPr>
                <w:rFonts w:ascii="Times New Roman" w:hAnsi="Times New Roman" w:cs="Times New Roman"/>
                <w:lang w:val="en-US"/>
              </w:rPr>
              <w:t>international legal</w:t>
            </w:r>
            <w:r w:rsidRPr="001D3C26">
              <w:rPr>
                <w:rFonts w:ascii="Times New Roman" w:hAnsi="Times New Roman" w:cs="Times New Roman"/>
                <w:lang w:val="en-US"/>
              </w:rPr>
              <w:t xml:space="preserve"> aspects of  human right</w:t>
            </w:r>
            <w:r>
              <w:rPr>
                <w:rFonts w:ascii="Times New Roman" w:hAnsi="Times New Roman" w:cs="Times New Roman"/>
                <w:lang w:val="en-US"/>
              </w:rPr>
              <w:t>s protection</w:t>
            </w:r>
            <w:r w:rsidRPr="001D3C26">
              <w:rPr>
                <w:rFonts w:ascii="Times New Roman" w:hAnsi="Times New Roman" w:cs="Times New Roman"/>
                <w:lang w:val="en-US"/>
              </w:rPr>
              <w:t>"</w:t>
            </w:r>
          </w:p>
          <w:p w:rsidR="00946975" w:rsidRPr="001D3C26" w:rsidRDefault="00946975" w:rsidP="00290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75" w:rsidRPr="001D3C26" w:rsidRDefault="00946975" w:rsidP="0094697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Role</w:t>
            </w:r>
            <w:r w:rsidRPr="0094697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and</w:t>
            </w:r>
            <w:r w:rsidRPr="0094697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place</w:t>
            </w:r>
            <w:r w:rsidRPr="0094697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of</w:t>
            </w:r>
            <w:r w:rsidRPr="0094697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special</w:t>
            </w:r>
            <w:r w:rsidRPr="0094697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course</w:t>
            </w:r>
            <w:r w:rsidRPr="0094697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D3C26">
              <w:rPr>
                <w:rFonts w:ascii="Times New Roman" w:hAnsi="Times New Roman" w:cs="Times New Roman"/>
                <w:lang w:val="en-US"/>
              </w:rPr>
              <w:t>"</w:t>
            </w:r>
            <w:r>
              <w:rPr>
                <w:rFonts w:ascii="Times New Roman" w:hAnsi="Times New Roman" w:cs="Times New Roman"/>
                <w:lang w:val="en-US"/>
              </w:rPr>
              <w:t>International legal</w:t>
            </w:r>
            <w:r w:rsidRPr="001D3C26">
              <w:rPr>
                <w:rFonts w:ascii="Times New Roman" w:hAnsi="Times New Roman" w:cs="Times New Roman"/>
                <w:lang w:val="en-US"/>
              </w:rPr>
              <w:t xml:space="preserve"> aspects </w:t>
            </w:r>
            <w:proofErr w:type="gramStart"/>
            <w:r w:rsidRPr="001D3C26">
              <w:rPr>
                <w:rFonts w:ascii="Times New Roman" w:hAnsi="Times New Roman" w:cs="Times New Roman"/>
                <w:lang w:val="en-US"/>
              </w:rPr>
              <w:t>of  human</w:t>
            </w:r>
            <w:proofErr w:type="gramEnd"/>
            <w:r w:rsidRPr="001D3C26">
              <w:rPr>
                <w:rFonts w:ascii="Times New Roman" w:hAnsi="Times New Roman" w:cs="Times New Roman"/>
                <w:lang w:val="en-US"/>
              </w:rPr>
              <w:t xml:space="preserve"> right</w:t>
            </w:r>
            <w:r>
              <w:rPr>
                <w:rFonts w:ascii="Times New Roman" w:hAnsi="Times New Roman" w:cs="Times New Roman"/>
                <w:lang w:val="en-US"/>
              </w:rPr>
              <w:t>s protection</w:t>
            </w:r>
            <w:r w:rsidRPr="001D3C26">
              <w:rPr>
                <w:rFonts w:ascii="Times New Roman" w:hAnsi="Times New Roman" w:cs="Times New Roman"/>
                <w:lang w:val="en-US"/>
              </w:rPr>
              <w:t>"</w:t>
            </w:r>
            <w:r>
              <w:rPr>
                <w:rFonts w:ascii="Times New Roman" w:hAnsi="Times New Roman" w:cs="Times New Roman"/>
                <w:lang w:val="en-US"/>
              </w:rPr>
              <w:t xml:space="preserve"> in the juridical sciences. Human rights in the history of political and legal doctrines. Human rights and problems of modern world. Human rights in the history of international relations. </w:t>
            </w:r>
          </w:p>
          <w:p w:rsidR="00946975" w:rsidRPr="00D90171" w:rsidRDefault="00946975" w:rsidP="00290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75" w:rsidRDefault="0094697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</w:tr>
      <w:tr w:rsidR="00946975" w:rsidRPr="00CD72C5" w:rsidTr="00AD0A7B"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75" w:rsidRPr="00CF65BD" w:rsidRDefault="00946975" w:rsidP="00290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F65B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Basic concepts of human rights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75" w:rsidRPr="00886356" w:rsidRDefault="00946975" w:rsidP="00AE0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Meaning</w:t>
            </w:r>
            <w:r w:rsidRPr="0094697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of</w:t>
            </w:r>
            <w:r w:rsidRPr="0094697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E0CB6">
              <w:rPr>
                <w:rFonts w:ascii="Times New Roman" w:hAnsi="Times New Roman" w:cs="Times New Roman"/>
                <w:lang w:val="en-US"/>
              </w:rPr>
              <w:t>Europe</w:t>
            </w:r>
            <w:r>
              <w:rPr>
                <w:rFonts w:ascii="Times New Roman" w:hAnsi="Times New Roman" w:cs="Times New Roman"/>
                <w:lang w:val="en-US"/>
              </w:rPr>
              <w:t>an</w:t>
            </w:r>
            <w:r w:rsidRPr="0094697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concept</w:t>
            </w:r>
            <w:r w:rsidRPr="0094697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of</w:t>
            </w:r>
            <w:r w:rsidRPr="00946975">
              <w:rPr>
                <w:rFonts w:ascii="Times New Roman" w:hAnsi="Times New Roman" w:cs="Times New Roman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>human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 rights. Asian human rights conception. Traditional concept of human rights in India. </w:t>
            </w:r>
            <w:r w:rsidR="00AE0CB6">
              <w:rPr>
                <w:rFonts w:ascii="Times New Roman" w:hAnsi="Times New Roman" w:cs="Times New Roman"/>
                <w:lang w:val="en-US"/>
              </w:rPr>
              <w:t xml:space="preserve">Islamic human rights conception. </w:t>
            </w:r>
            <w:proofErr w:type="spellStart"/>
            <w:r w:rsidR="00AE0CB6">
              <w:rPr>
                <w:rFonts w:ascii="Times New Roman" w:hAnsi="Times New Roman" w:cs="Times New Roman"/>
                <w:lang w:val="en-US"/>
              </w:rPr>
              <w:t>Euroasian</w:t>
            </w:r>
            <w:proofErr w:type="spellEnd"/>
            <w:r w:rsidR="00AE0CB6" w:rsidRPr="00AE0CB6">
              <w:rPr>
                <w:rFonts w:ascii="Times New Roman" w:hAnsi="Times New Roman" w:cs="Times New Roman"/>
              </w:rPr>
              <w:t xml:space="preserve"> </w:t>
            </w:r>
            <w:r w:rsidR="00AE0CB6">
              <w:rPr>
                <w:rFonts w:ascii="Times New Roman" w:hAnsi="Times New Roman" w:cs="Times New Roman"/>
                <w:lang w:val="en-US"/>
              </w:rPr>
              <w:t>human</w:t>
            </w:r>
            <w:r w:rsidR="00AE0CB6" w:rsidRPr="00AE0CB6">
              <w:rPr>
                <w:rFonts w:ascii="Times New Roman" w:hAnsi="Times New Roman" w:cs="Times New Roman"/>
              </w:rPr>
              <w:t xml:space="preserve"> </w:t>
            </w:r>
            <w:r w:rsidR="00AE0CB6">
              <w:rPr>
                <w:rFonts w:ascii="Times New Roman" w:hAnsi="Times New Roman" w:cs="Times New Roman"/>
                <w:lang w:val="en-US"/>
              </w:rPr>
              <w:t>rights</w:t>
            </w:r>
            <w:r w:rsidR="00AE0CB6" w:rsidRPr="00AE0CB6">
              <w:rPr>
                <w:rFonts w:ascii="Times New Roman" w:hAnsi="Times New Roman" w:cs="Times New Roman"/>
              </w:rPr>
              <w:t xml:space="preserve"> </w:t>
            </w:r>
            <w:r w:rsidR="00AE0CB6">
              <w:rPr>
                <w:rFonts w:ascii="Times New Roman" w:hAnsi="Times New Roman" w:cs="Times New Roman"/>
                <w:lang w:val="en-US"/>
              </w:rPr>
              <w:t>conception</w:t>
            </w:r>
            <w:r w:rsidR="00AE0CB6" w:rsidRPr="00AE0CB6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75" w:rsidRDefault="0094697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</w:tr>
      <w:tr w:rsidR="00946975" w:rsidTr="00AD0A7B"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75" w:rsidRPr="00C80050" w:rsidRDefault="00946975" w:rsidP="00290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The nature of human rights as a discourse in international law.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75" w:rsidRPr="00C80050" w:rsidRDefault="00946975" w:rsidP="00290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Difficulty of defining or agreeing content and definition of human rights. Problems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understanding</w:t>
            </w:r>
            <w:r w:rsidRPr="00C800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nature</w:t>
            </w:r>
            <w:proofErr w:type="gramEnd"/>
            <w:r w:rsidRPr="00C800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of</w:t>
            </w:r>
            <w:r w:rsidRPr="00C800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‘right’</w:t>
            </w:r>
            <w:r w:rsidRPr="00C800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75" w:rsidRDefault="00946975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946975" w:rsidRPr="00CD72C5" w:rsidTr="00AD0A7B"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75" w:rsidRPr="00CF65BD" w:rsidRDefault="00946975" w:rsidP="00290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</w:t>
            </w:r>
            <w:r w:rsidRPr="00CF65B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roblems of correlation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norms of </w:t>
            </w:r>
            <w:r w:rsidRPr="00CF65B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international and national law in human rights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area</w:t>
            </w:r>
            <w:r w:rsidRPr="00CF65B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75" w:rsidRPr="00D90171" w:rsidRDefault="00AE0CB6" w:rsidP="002901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Constitutional policy of Republic of Kazakhstan and human rights. Human</w:t>
            </w:r>
            <w:r w:rsidRPr="00D90171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rights</w:t>
            </w:r>
            <w:r w:rsidRPr="00D90171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in</w:t>
            </w:r>
            <w:r w:rsidRPr="00D90171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Kazakhstan</w:t>
            </w:r>
            <w:r w:rsidRPr="00D90171">
              <w:rPr>
                <w:rFonts w:ascii="Times New Roman" w:hAnsi="Times New Roman" w:cs="Times New Roman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>reality</w:t>
            </w:r>
            <w:r w:rsidRPr="00D90171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and</w:t>
            </w:r>
            <w:r w:rsidRPr="00D90171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problems</w:t>
            </w:r>
            <w:r w:rsidRPr="00D90171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  <w:p w:rsidR="00AE0CB6" w:rsidRPr="00AE0CB6" w:rsidRDefault="00AE0CB6" w:rsidP="00AE0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</w:t>
            </w:r>
            <w:r w:rsidRPr="00AE0CB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riority of principles and norms of international law before a national legislation in the field 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human </w:t>
            </w:r>
            <w:r w:rsidRPr="00AE0CB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rights and freedoms.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75" w:rsidRDefault="0094697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</w:tr>
      <w:tr w:rsidR="00946975" w:rsidTr="00AD0A7B"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75" w:rsidRPr="00CF65BD" w:rsidRDefault="00946975" w:rsidP="00290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Main</w:t>
            </w:r>
            <w:r w:rsidRPr="00CF65B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international sources of human rights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75" w:rsidRPr="00D90171" w:rsidRDefault="00AE0CB6" w:rsidP="00AE0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Meaning of human rights sources. System of main international sources of human rights. </w:t>
            </w:r>
            <w:r w:rsidRPr="00AE0CB6">
              <w:rPr>
                <w:rFonts w:ascii="Times New Roman" w:hAnsi="Times New Roman" w:cs="Times New Roman"/>
                <w:lang w:val="en-US"/>
              </w:rPr>
              <w:t xml:space="preserve">UN charter, Universal declaration of human rights, International pacts </w:t>
            </w:r>
            <w:r>
              <w:rPr>
                <w:rFonts w:ascii="Times New Roman" w:hAnsi="Times New Roman" w:cs="Times New Roman"/>
                <w:lang w:val="en-US"/>
              </w:rPr>
              <w:t>and basic conventions of the UN</w:t>
            </w:r>
            <w:r w:rsidRPr="00AE0CB6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75" w:rsidRDefault="00946975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  <w:r w:rsidR="00F6401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-6</w:t>
            </w:r>
          </w:p>
        </w:tc>
      </w:tr>
      <w:tr w:rsidR="00946975" w:rsidRPr="00CD72C5" w:rsidTr="00AD0A7B"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75" w:rsidRPr="00CF65BD" w:rsidRDefault="00946975" w:rsidP="00290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F65B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Regional sources of human rights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75" w:rsidRPr="00AE0CB6" w:rsidRDefault="00AE0CB6" w:rsidP="00290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E0CB6">
              <w:rPr>
                <w:rFonts w:ascii="Times New Roman" w:hAnsi="Times New Roman" w:cs="Times New Roman"/>
                <w:lang w:val="en-US"/>
              </w:rPr>
              <w:t>European convention 1950; American convention 1969; African charter of human rights and people 1981; Arabic charter of human 1994 rights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75" w:rsidRDefault="00F6401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7</w:t>
            </w:r>
          </w:p>
        </w:tc>
      </w:tr>
      <w:tr w:rsidR="00946975" w:rsidTr="00AD0A7B"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75" w:rsidRPr="00946975" w:rsidRDefault="00946975" w:rsidP="00290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F65B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National</w:t>
            </w:r>
            <w:r w:rsidRPr="0094697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CF65B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sources</w:t>
            </w:r>
            <w:r w:rsidRPr="0094697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CF65B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of</w:t>
            </w:r>
            <w:r w:rsidRPr="0094697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CF65B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human</w:t>
            </w:r>
            <w:r w:rsidRPr="0094697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CF65B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rights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272" w:rsidRPr="007E2272" w:rsidRDefault="007E2272" w:rsidP="007E22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E227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Constitutions as basic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documents</w:t>
            </w:r>
            <w:r w:rsidRPr="007E227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of countries and sources of hu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man rights, current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legislations </w:t>
            </w:r>
            <w:r w:rsidRPr="007E227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in</w:t>
            </w:r>
            <w:proofErr w:type="gramEnd"/>
            <w:r w:rsidRPr="007E227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th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 human rights</w:t>
            </w:r>
            <w:r w:rsidRPr="007E227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sphere.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75" w:rsidRDefault="00F6401D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8</w:t>
            </w:r>
          </w:p>
        </w:tc>
      </w:tr>
      <w:tr w:rsidR="00946975" w:rsidTr="00AD0A7B"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2A5" w:rsidRPr="009022A5" w:rsidRDefault="009022A5" w:rsidP="009022A5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907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UN </w:t>
            </w:r>
            <w:r w:rsidRPr="00902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Human Rights </w:t>
            </w:r>
            <w:r w:rsidR="00290733" w:rsidRPr="00290733">
              <w:rPr>
                <w:rStyle w:val="a6"/>
                <w:rFonts w:ascii="Times New Roman" w:hAnsi="Times New Roman" w:cs="Times New Roman"/>
                <w:b w:val="0"/>
                <w:lang w:val="en-US"/>
              </w:rPr>
              <w:t>charter-based bodies</w:t>
            </w:r>
            <w:r w:rsidR="00290733" w:rsidRPr="002907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:rsidR="00946975" w:rsidRPr="00CF65BD" w:rsidRDefault="00946975" w:rsidP="00290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33" w:rsidRPr="00290733" w:rsidRDefault="00F55DB8" w:rsidP="0029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6" w:tooltip="Human Rights Council" w:history="1">
              <w:r w:rsidR="00290733" w:rsidRPr="00290733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Human Rights Council</w:t>
              </w:r>
            </w:hyperlink>
          </w:p>
          <w:p w:rsidR="00290733" w:rsidRPr="00290733" w:rsidRDefault="00F55DB8" w:rsidP="0029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290733" w:rsidRPr="00290733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Universal Periodic Review </w:t>
              </w:r>
            </w:hyperlink>
          </w:p>
          <w:p w:rsidR="00290733" w:rsidRPr="00290733" w:rsidRDefault="00F55DB8" w:rsidP="0029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290733" w:rsidRPr="00290733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Commission on Human Rights</w:t>
              </w:r>
            </w:hyperlink>
            <w:r w:rsidR="00290733" w:rsidRPr="002907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 (replaced by the Human Rights Council) </w:t>
            </w:r>
          </w:p>
          <w:p w:rsidR="00290733" w:rsidRPr="00290733" w:rsidRDefault="00F55DB8" w:rsidP="0029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="00290733" w:rsidRPr="00290733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Special Procedures of the Human Rights Council </w:t>
              </w:r>
            </w:hyperlink>
          </w:p>
          <w:p w:rsidR="00290733" w:rsidRPr="00290733" w:rsidRDefault="00F55DB8" w:rsidP="0029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tooltip="Human Rights Council Complaint Procedure" w:history="1">
              <w:proofErr w:type="spellStart"/>
              <w:r w:rsidR="00290733" w:rsidRPr="0029073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Human</w:t>
              </w:r>
              <w:proofErr w:type="spellEnd"/>
              <w:r w:rsidR="00290733" w:rsidRPr="0029073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290733" w:rsidRPr="0029073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Rights</w:t>
              </w:r>
              <w:proofErr w:type="spellEnd"/>
              <w:r w:rsidR="00290733" w:rsidRPr="0029073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290733" w:rsidRPr="0029073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Council</w:t>
              </w:r>
              <w:proofErr w:type="spellEnd"/>
              <w:r w:rsidR="00290733" w:rsidRPr="0029073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290733" w:rsidRPr="0029073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Complaint</w:t>
              </w:r>
              <w:proofErr w:type="spellEnd"/>
              <w:r w:rsidR="00290733" w:rsidRPr="0029073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290733" w:rsidRPr="0029073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Procedure</w:t>
              </w:r>
              <w:proofErr w:type="spellEnd"/>
            </w:hyperlink>
          </w:p>
          <w:p w:rsidR="00946975" w:rsidRPr="009022A5" w:rsidRDefault="00946975" w:rsidP="009022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75" w:rsidRPr="00CD72C5" w:rsidRDefault="00F6401D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9-10</w:t>
            </w:r>
          </w:p>
        </w:tc>
      </w:tr>
      <w:tr w:rsidR="00946975" w:rsidTr="00AD0A7B"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75" w:rsidRPr="00CF65BD" w:rsidRDefault="00946975" w:rsidP="00290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F65B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Specialized establishments of the UN on human rights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75" w:rsidRPr="005D641B" w:rsidRDefault="00F55DB8" w:rsidP="005D64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hyperlink r:id="rId11" w:tooltip="World Bank Group" w:history="1">
              <w:r w:rsidR="005D641B" w:rsidRPr="005D641B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World Bank Group</w:t>
              </w:r>
            </w:hyperlink>
            <w:r w:rsidR="005D641B" w:rsidRPr="005D641B">
              <w:rPr>
                <w:rFonts w:ascii="Times New Roman" w:hAnsi="Times New Roman" w:cs="Times New Roman"/>
                <w:lang w:val="en-US"/>
              </w:rPr>
              <w:t xml:space="preserve">, the </w:t>
            </w:r>
            <w:hyperlink r:id="rId12" w:tooltip="World Health Organization" w:history="1">
              <w:r w:rsidR="005D641B" w:rsidRPr="005D641B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World Health Organization</w:t>
              </w:r>
            </w:hyperlink>
            <w:r w:rsidR="005D641B" w:rsidRPr="005D641B">
              <w:rPr>
                <w:rFonts w:ascii="Times New Roman" w:hAnsi="Times New Roman" w:cs="Times New Roman"/>
                <w:lang w:val="en-US"/>
              </w:rPr>
              <w:t xml:space="preserve">, the </w:t>
            </w:r>
            <w:hyperlink r:id="rId13" w:tooltip="World Food Programme" w:history="1">
              <w:r w:rsidR="005D641B" w:rsidRPr="005D641B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 xml:space="preserve">World Food </w:t>
              </w:r>
              <w:proofErr w:type="spellStart"/>
              <w:r w:rsidR="005D641B" w:rsidRPr="005D641B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Programme</w:t>
              </w:r>
              <w:proofErr w:type="spellEnd"/>
            </w:hyperlink>
            <w:r w:rsidR="005D641B" w:rsidRPr="005D641B">
              <w:rPr>
                <w:rFonts w:ascii="Times New Roman" w:hAnsi="Times New Roman" w:cs="Times New Roman"/>
                <w:lang w:val="en-US"/>
              </w:rPr>
              <w:t xml:space="preserve">, </w:t>
            </w:r>
            <w:hyperlink r:id="rId14" w:tooltip="UNESCO" w:history="1">
              <w:r w:rsidR="005D641B" w:rsidRPr="005D641B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UNESCO</w:t>
              </w:r>
            </w:hyperlink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75" w:rsidRDefault="00F6401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11</w:t>
            </w:r>
          </w:p>
        </w:tc>
      </w:tr>
      <w:tr w:rsidR="00946975" w:rsidTr="00AD0A7B"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33" w:rsidRPr="009022A5" w:rsidRDefault="00290733" w:rsidP="00290733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02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UN Human Rights </w:t>
            </w:r>
            <w:r>
              <w:rPr>
                <w:rStyle w:val="a6"/>
                <w:rFonts w:ascii="Times New Roman" w:hAnsi="Times New Roman" w:cs="Times New Roman"/>
                <w:b w:val="0"/>
                <w:lang w:val="en-US"/>
              </w:rPr>
              <w:t>t</w:t>
            </w:r>
            <w:r w:rsidRPr="00290733">
              <w:rPr>
                <w:rStyle w:val="a6"/>
                <w:rFonts w:ascii="Times New Roman" w:hAnsi="Times New Roman" w:cs="Times New Roman"/>
                <w:b w:val="0"/>
                <w:lang w:val="en-US"/>
              </w:rPr>
              <w:t>reaty-based bodies</w:t>
            </w:r>
            <w:r w:rsidRPr="002907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:rsidR="00946975" w:rsidRPr="00D04D5A" w:rsidRDefault="00946975" w:rsidP="00290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33" w:rsidRPr="009022A5" w:rsidRDefault="00F55DB8" w:rsidP="0029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5" w:history="1">
              <w:r w:rsidR="00290733" w:rsidRPr="009022A5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Human Rights Committee</w:t>
              </w:r>
            </w:hyperlink>
            <w:r w:rsidR="00290733" w:rsidRPr="009022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(CCPR) </w:t>
            </w:r>
          </w:p>
          <w:p w:rsidR="00290733" w:rsidRPr="009022A5" w:rsidRDefault="00F55DB8" w:rsidP="0029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6" w:history="1">
              <w:r w:rsidR="00290733" w:rsidRPr="009022A5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Committee on Economic, Social and Cultural Rights</w:t>
              </w:r>
            </w:hyperlink>
            <w:r w:rsidR="00290733" w:rsidRPr="009022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(CESCR) </w:t>
            </w:r>
          </w:p>
          <w:p w:rsidR="00290733" w:rsidRDefault="00F55DB8" w:rsidP="0029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7" w:history="1">
              <w:r w:rsidR="00290733" w:rsidRPr="009022A5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Committee on the Elimination of Racial Discrimination</w:t>
              </w:r>
            </w:hyperlink>
            <w:r w:rsidR="00290733" w:rsidRPr="009022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(CERD) </w:t>
            </w:r>
          </w:p>
          <w:p w:rsidR="00290733" w:rsidRPr="009022A5" w:rsidRDefault="00F55DB8" w:rsidP="0029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8" w:history="1">
              <w:r w:rsidR="00290733" w:rsidRPr="009022A5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Committee on the Elimination of Discrimination against Women</w:t>
              </w:r>
            </w:hyperlink>
            <w:r w:rsidR="00290733" w:rsidRPr="009022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(CEDAW) </w:t>
            </w:r>
          </w:p>
          <w:p w:rsidR="00290733" w:rsidRPr="009022A5" w:rsidRDefault="00F55DB8" w:rsidP="0029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9" w:history="1">
              <w:r w:rsidR="00290733" w:rsidRPr="009022A5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Committee against Torture</w:t>
              </w:r>
            </w:hyperlink>
            <w:r w:rsidR="00290733" w:rsidRPr="009022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(CAT)  </w:t>
            </w:r>
          </w:p>
          <w:p w:rsidR="00290733" w:rsidRPr="009022A5" w:rsidRDefault="00F55DB8" w:rsidP="0029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20" w:history="1">
              <w:r w:rsidR="00290733" w:rsidRPr="009022A5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Subcommittee on Prevention of Torture</w:t>
              </w:r>
            </w:hyperlink>
            <w:r w:rsidR="00290733" w:rsidRPr="009022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(SPT) </w:t>
            </w:r>
          </w:p>
          <w:p w:rsidR="00290733" w:rsidRPr="009022A5" w:rsidRDefault="00F55DB8" w:rsidP="0029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21" w:history="1">
              <w:r w:rsidR="00290733" w:rsidRPr="009022A5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Committee on the Rights of the Child</w:t>
              </w:r>
            </w:hyperlink>
            <w:r w:rsidR="00290733" w:rsidRPr="009022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(CRC) </w:t>
            </w:r>
          </w:p>
          <w:p w:rsidR="00290733" w:rsidRPr="009022A5" w:rsidRDefault="00F55DB8" w:rsidP="0029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22" w:tooltip="Committee on Migrant Workers" w:history="1">
              <w:r w:rsidR="00290733" w:rsidRPr="009022A5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Committee on Migrant Workers</w:t>
              </w:r>
            </w:hyperlink>
            <w:r w:rsidR="00290733" w:rsidRPr="009022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 (CMW) </w:t>
            </w:r>
          </w:p>
          <w:p w:rsidR="00290733" w:rsidRPr="009022A5" w:rsidRDefault="00F55DB8" w:rsidP="0029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23" w:tooltip="Committee on the Rights of Persons with Disabilities" w:history="1">
              <w:r w:rsidR="00290733" w:rsidRPr="009022A5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Committee on the Rights of Persons with Disabilities</w:t>
              </w:r>
            </w:hyperlink>
            <w:r w:rsidR="00290733" w:rsidRPr="009022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(CRPD) </w:t>
            </w:r>
          </w:p>
          <w:p w:rsidR="007E2272" w:rsidRPr="007E2272" w:rsidRDefault="00F55DB8" w:rsidP="002907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hyperlink r:id="rId24" w:tooltip="Committee on Enforced Disappearance" w:history="1">
              <w:r w:rsidR="00290733" w:rsidRPr="009022A5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Committee on Enforced Disappearances</w:t>
              </w:r>
            </w:hyperlink>
            <w:r w:rsidR="00290733" w:rsidRPr="009022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(CED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75" w:rsidRDefault="00946975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lastRenderedPageBreak/>
              <w:t>1</w:t>
            </w:r>
            <w:r w:rsidR="00F6401D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2</w:t>
            </w:r>
          </w:p>
        </w:tc>
      </w:tr>
      <w:tr w:rsidR="00946975" w:rsidTr="00AD0A7B"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75" w:rsidRPr="00D04D5A" w:rsidRDefault="00946975" w:rsidP="00290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04D5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lastRenderedPageBreak/>
              <w:t>Regional mechanisms 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D04D5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human rights realization 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02" w:rsidRPr="00004F02" w:rsidRDefault="00004F02" w:rsidP="00117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4F0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European commission against racism and intolerance, Committee for equality of women and men, Europe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an Court on human rights, OSCE</w:t>
            </w:r>
            <w:r w:rsidRPr="00004F0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, High commissioner in matters of national minorities</w:t>
            </w:r>
            <w:r w:rsidR="00071B7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, </w:t>
            </w:r>
            <w:r w:rsidR="00071B74" w:rsidRPr="00071B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European Committee of Social Rights</w:t>
            </w:r>
            <w:r w:rsidR="00071B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071B74" w:rsidRPr="00071B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African Commission on Human and Peoples’ Rights (ACHPR</w:t>
            </w:r>
            <w:r w:rsidR="00071B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), </w:t>
            </w:r>
            <w:r w:rsidR="00071B74" w:rsidRPr="00071B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African Court on Human and Peoples’ Rights</w:t>
            </w:r>
            <w:r w:rsidR="00071B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071B74" w:rsidRPr="00071B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Inter-American Commission on Human rights</w:t>
            </w:r>
            <w:r w:rsidR="00071B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Arab human rights committee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75" w:rsidRDefault="0094697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  <w:r w:rsidR="00F6401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B47B8F" w:rsidRPr="00B47B8F" w:rsidTr="00AD0A7B"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B8F" w:rsidRPr="005244E8" w:rsidRDefault="00B47B8F" w:rsidP="00290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244E8">
              <w:rPr>
                <w:rFonts w:ascii="Times New Roman" w:hAnsi="Times New Roman" w:cs="Times New Roman"/>
                <w:bCs/>
                <w:lang w:val="en-US"/>
              </w:rPr>
              <w:t>National human rights institutions</w:t>
            </w:r>
            <w:r w:rsidRPr="005244E8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5244E8">
              <w:rPr>
                <w:rFonts w:ascii="Times New Roman" w:hAnsi="Times New Roman" w:cs="Times New Roman"/>
                <w:bCs/>
                <w:lang w:val="en-US"/>
              </w:rPr>
              <w:t>NHRIs</w:t>
            </w:r>
            <w:r w:rsidRPr="005244E8">
              <w:rPr>
                <w:rFonts w:ascii="Times New Roman" w:hAnsi="Times New Roman" w:cs="Times New Roman"/>
                <w:lang w:val="en-US"/>
              </w:rPr>
              <w:t>)</w:t>
            </w:r>
          </w:p>
          <w:p w:rsidR="00B47B8F" w:rsidRPr="00D04D5A" w:rsidRDefault="00B47B8F" w:rsidP="00290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B8F" w:rsidRPr="00B47B8F" w:rsidRDefault="00F55DB8" w:rsidP="00B47B8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25" w:tooltip="Office of the United Nations High Commissioner for Human Rights" w:history="1">
              <w:r w:rsidR="00B47B8F" w:rsidRPr="00B47B8F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Office of the United Nations High Commissioner for Human Rights</w:t>
              </w:r>
            </w:hyperlink>
            <w:r w:rsidR="00B47B8F" w:rsidRPr="00B47B8F">
              <w:rPr>
                <w:rFonts w:ascii="Times New Roman" w:hAnsi="Times New Roman" w:cs="Times New Roman"/>
                <w:lang w:val="en-US"/>
              </w:rPr>
              <w:t xml:space="preserve"> (OHCHR)</w:t>
            </w:r>
            <w:r w:rsidR="00D90171">
              <w:rPr>
                <w:rFonts w:ascii="Times New Roman" w:hAnsi="Times New Roman" w:cs="Times New Roman"/>
                <w:lang w:val="en-US"/>
              </w:rPr>
              <w:t>,</w:t>
            </w:r>
            <w:r w:rsidR="00B47B8F" w:rsidRPr="00B47B8F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26" w:tooltip="International Coordinating Committee of National Human Rights Institutions" w:history="1">
              <w:r w:rsidR="00B47B8F" w:rsidRPr="00B47B8F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International Coordinating Committee of National Human Rights Institutions</w:t>
              </w:r>
            </w:hyperlink>
            <w:r w:rsidR="00B47B8F" w:rsidRPr="00B47B8F">
              <w:rPr>
                <w:rFonts w:ascii="Times New Roman" w:hAnsi="Times New Roman" w:cs="Times New Roman"/>
                <w:lang w:val="en-US"/>
              </w:rPr>
              <w:t xml:space="preserve"> (ICC). NHRIs categories: </w:t>
            </w:r>
            <w:hyperlink r:id="rId27" w:tooltip="Human rights commission" w:history="1">
              <w:r w:rsidR="00B47B8F" w:rsidRPr="00B47B8F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human rights commissions</w:t>
              </w:r>
            </w:hyperlink>
            <w:r w:rsidR="00B47B8F" w:rsidRPr="00B47B8F">
              <w:rPr>
                <w:rFonts w:ascii="Times New Roman" w:hAnsi="Times New Roman" w:cs="Times New Roman"/>
                <w:lang w:val="en-US"/>
              </w:rPr>
              <w:t xml:space="preserve"> and </w:t>
            </w:r>
            <w:hyperlink r:id="rId28" w:tooltip="Ombudsmen" w:history="1">
              <w:r w:rsidR="00B47B8F" w:rsidRPr="00B47B8F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ombudsmen</w:t>
              </w:r>
            </w:hyperlink>
            <w:r w:rsidR="00B47B8F" w:rsidRPr="00B47B8F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B8F" w:rsidRDefault="00F6401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14</w:t>
            </w:r>
          </w:p>
        </w:tc>
      </w:tr>
      <w:tr w:rsidR="00946975" w:rsidTr="00AD0A7B"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75" w:rsidRPr="00D04D5A" w:rsidRDefault="00946975" w:rsidP="00290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04D5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Kazakhstan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’s</w:t>
            </w:r>
            <w:r w:rsidRPr="00D04D5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co-operation</w:t>
            </w:r>
            <w:r w:rsidRPr="00D04D5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 with international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legal-defense organizations in </w:t>
            </w:r>
            <w:r w:rsidRPr="00D04D5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human rights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area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02" w:rsidRPr="00004F02" w:rsidRDefault="00004F02" w:rsidP="005D641B">
            <w:pPr>
              <w:pStyle w:val="a5"/>
              <w:rPr>
                <w:lang w:val="en-US" w:eastAsia="en-US"/>
              </w:rPr>
            </w:pPr>
            <w:r w:rsidRPr="00004F02">
              <w:rPr>
                <w:lang w:val="en-US" w:eastAsia="en-US"/>
              </w:rPr>
              <w:t>Features of cooperation of Kazakhstan with international legal defense organizations. Problems of protection of human rights by international legal defense organizations on territory of Kazakhstan.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75" w:rsidRPr="00CD72C5" w:rsidRDefault="00946975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  <w:r w:rsidR="00F6401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</w:tr>
    </w:tbl>
    <w:p w:rsidR="00C074DA" w:rsidRDefault="00C074DA" w:rsidP="00C074DA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</w:pPr>
    </w:p>
    <w:p w:rsidR="00C074DA" w:rsidRDefault="00C074DA" w:rsidP="00C074DA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C074DA" w:rsidRDefault="00C074DA" w:rsidP="00C074DA">
      <w:pPr>
        <w:pStyle w:val="a3"/>
        <w:ind w:firstLine="567"/>
        <w:jc w:val="center"/>
        <w:rPr>
          <w:rFonts w:ascii="Times New Roman" w:hAnsi="Times New Roman"/>
          <w:sz w:val="24"/>
          <w:lang w:val="en-US"/>
        </w:rPr>
      </w:pPr>
    </w:p>
    <w:p w:rsidR="00C074DA" w:rsidRDefault="00C074DA" w:rsidP="00C074DA">
      <w:pPr>
        <w:pStyle w:val="a3"/>
        <w:ind w:firstLine="567"/>
        <w:jc w:val="center"/>
        <w:rPr>
          <w:rFonts w:ascii="Times New Roman" w:hAnsi="Times New Roman"/>
          <w:sz w:val="24"/>
          <w:lang w:val="en-US"/>
        </w:rPr>
      </w:pPr>
    </w:p>
    <w:p w:rsidR="00C074DA" w:rsidRDefault="00C074DA" w:rsidP="00C074DA">
      <w:pPr>
        <w:pStyle w:val="a3"/>
        <w:ind w:firstLine="567"/>
        <w:jc w:val="center"/>
        <w:rPr>
          <w:rFonts w:ascii="Times New Roman" w:hAnsi="Times New Roman"/>
          <w:sz w:val="24"/>
          <w:lang w:val="en-US"/>
        </w:rPr>
      </w:pPr>
    </w:p>
    <w:p w:rsidR="00842B25" w:rsidRDefault="00842B25">
      <w:bookmarkStart w:id="0" w:name="_GoBack"/>
      <w:bookmarkEnd w:id="0"/>
    </w:p>
    <w:sectPr w:rsidR="00842B25" w:rsidSect="00AB7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610AFC"/>
    <w:multiLevelType w:val="multilevel"/>
    <w:tmpl w:val="4BBE3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074DA"/>
    <w:rsid w:val="00004F02"/>
    <w:rsid w:val="00071B74"/>
    <w:rsid w:val="000D50B7"/>
    <w:rsid w:val="001171DD"/>
    <w:rsid w:val="00290733"/>
    <w:rsid w:val="00306EA3"/>
    <w:rsid w:val="00443B05"/>
    <w:rsid w:val="00483915"/>
    <w:rsid w:val="005244E8"/>
    <w:rsid w:val="005D641B"/>
    <w:rsid w:val="00673FDB"/>
    <w:rsid w:val="007E2272"/>
    <w:rsid w:val="00842B25"/>
    <w:rsid w:val="009022A5"/>
    <w:rsid w:val="00906C87"/>
    <w:rsid w:val="00946975"/>
    <w:rsid w:val="00AB77E8"/>
    <w:rsid w:val="00AE0CB6"/>
    <w:rsid w:val="00B47B8F"/>
    <w:rsid w:val="00C074DA"/>
    <w:rsid w:val="00CD72C5"/>
    <w:rsid w:val="00D90171"/>
    <w:rsid w:val="00F55DB8"/>
    <w:rsid w:val="00F6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7E8"/>
  </w:style>
  <w:style w:type="paragraph" w:styleId="2">
    <w:name w:val="heading 2"/>
    <w:basedOn w:val="a"/>
    <w:link w:val="20"/>
    <w:uiPriority w:val="9"/>
    <w:qFormat/>
    <w:rsid w:val="009022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ложение"/>
    <w:basedOn w:val="a"/>
    <w:rsid w:val="00C074DA"/>
    <w:pPr>
      <w:spacing w:after="0" w:line="240" w:lineRule="auto"/>
      <w:ind w:firstLine="851"/>
      <w:jc w:val="right"/>
      <w:outlineLvl w:val="2"/>
    </w:pPr>
    <w:rPr>
      <w:rFonts w:ascii="Arial" w:eastAsia="Times New Roman" w:hAnsi="Arial" w:cs="Times New Roman"/>
      <w:sz w:val="28"/>
      <w:szCs w:val="24"/>
    </w:rPr>
  </w:style>
  <w:style w:type="character" w:styleId="a4">
    <w:name w:val="Hyperlink"/>
    <w:basedOn w:val="a0"/>
    <w:uiPriority w:val="99"/>
    <w:semiHidden/>
    <w:unhideWhenUsed/>
    <w:rsid w:val="005D641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D6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9022A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6">
    <w:name w:val="Strong"/>
    <w:basedOn w:val="a0"/>
    <w:uiPriority w:val="22"/>
    <w:qFormat/>
    <w:rsid w:val="0029073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4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0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5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9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ohchr.org/english/bodies/chr/index.htm" TargetMode="External"/><Relationship Id="rId13" Type="http://schemas.openxmlformats.org/officeDocument/2006/relationships/hyperlink" Target="http://en.wikipedia.org/wiki/World_Food_Programme" TargetMode="External"/><Relationship Id="rId18" Type="http://schemas.openxmlformats.org/officeDocument/2006/relationships/hyperlink" Target="http://www.ohchr.org/en/hrbodies/cedaw/pages/cedawindex.aspx" TargetMode="External"/><Relationship Id="rId26" Type="http://schemas.openxmlformats.org/officeDocument/2006/relationships/hyperlink" Target="http://en.wikipedia.org/wiki/International_Coordinating_Committee_of_National_Human_Rights_Institutions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ohchr.org/EN/HRBodies/CRC/Pages/CRCIndex.aspx" TargetMode="External"/><Relationship Id="rId7" Type="http://schemas.openxmlformats.org/officeDocument/2006/relationships/hyperlink" Target="http://www.ohchr.org/EN/HRBodies/UPR/Pages/UPRMain.aspx" TargetMode="External"/><Relationship Id="rId12" Type="http://schemas.openxmlformats.org/officeDocument/2006/relationships/hyperlink" Target="http://en.wikipedia.org/wiki/World_Health_Organization" TargetMode="External"/><Relationship Id="rId17" Type="http://schemas.openxmlformats.org/officeDocument/2006/relationships/hyperlink" Target="http://www.ohchr.org/EN/HRBodies/CERD/Pages/CERDIndex.aspx" TargetMode="External"/><Relationship Id="rId25" Type="http://schemas.openxmlformats.org/officeDocument/2006/relationships/hyperlink" Target="http://en.wikipedia.org/wiki/Office_of_the_United_Nations_High_Commissioner_for_Human_Right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hchr.org/en/hrbodies/cescr/pages/cescrindex.aspx" TargetMode="External"/><Relationship Id="rId20" Type="http://schemas.openxmlformats.org/officeDocument/2006/relationships/hyperlink" Target="http://www.ohchr.org/EN/HRBodies/OPCAT/Pages/OPCATIndex.aspx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ohchr.org/EN/HRBodies/HRC/Pages/HRCIndex.aspx" TargetMode="External"/><Relationship Id="rId11" Type="http://schemas.openxmlformats.org/officeDocument/2006/relationships/hyperlink" Target="http://en.wikipedia.org/wiki/World_Bank_Group" TargetMode="External"/><Relationship Id="rId24" Type="http://schemas.openxmlformats.org/officeDocument/2006/relationships/hyperlink" Target="http://www.ohchr.org/EN/HRBodies/CED/Pages/CEDIndex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hchr.org/EN/HRBodies/CCPR/Pages/CCPRIndex.aspx" TargetMode="External"/><Relationship Id="rId23" Type="http://schemas.openxmlformats.org/officeDocument/2006/relationships/hyperlink" Target="http://www.ohchr.org/EN/HRBodies/CRPD/Pages/CRPDIndex.aspx" TargetMode="External"/><Relationship Id="rId28" Type="http://schemas.openxmlformats.org/officeDocument/2006/relationships/hyperlink" Target="http://en.wikipedia.org/wiki/Ombudsmen" TargetMode="External"/><Relationship Id="rId10" Type="http://schemas.openxmlformats.org/officeDocument/2006/relationships/hyperlink" Target="http://www.ohchr.org/EN/HRBodies/HRC/Pages/Complaint.aspx" TargetMode="External"/><Relationship Id="rId19" Type="http://schemas.openxmlformats.org/officeDocument/2006/relationships/hyperlink" Target="http://www.ohchr.org/en/hrbodies/cat/pages/catindex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hchr.org/EN/HRBodies/SP/Pages/Welcomepage.aspx" TargetMode="External"/><Relationship Id="rId14" Type="http://schemas.openxmlformats.org/officeDocument/2006/relationships/hyperlink" Target="http://en.wikipedia.org/wiki/UNESCO" TargetMode="External"/><Relationship Id="rId22" Type="http://schemas.openxmlformats.org/officeDocument/2006/relationships/hyperlink" Target="http://www.ohchr.org/EN/HRBodies/CMW/Pages/CMWIndex.aspx" TargetMode="External"/><Relationship Id="rId27" Type="http://schemas.openxmlformats.org/officeDocument/2006/relationships/hyperlink" Target="http://en.wikipedia.org/wiki/Human_rights_commission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SIMENS</dc:creator>
  <cp:keywords/>
  <dc:description/>
  <cp:lastModifiedBy>Lenovo</cp:lastModifiedBy>
  <cp:revision>15</cp:revision>
  <dcterms:created xsi:type="dcterms:W3CDTF">2014-10-09T15:23:00Z</dcterms:created>
  <dcterms:modified xsi:type="dcterms:W3CDTF">2016-12-31T04:13:00Z</dcterms:modified>
</cp:coreProperties>
</file>